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30DC" w14:textId="52A2C416" w:rsidR="0091079F" w:rsidRPr="00F50010" w:rsidRDefault="0091079F" w:rsidP="0091079F">
      <w:pPr>
        <w:tabs>
          <w:tab w:val="left" w:pos="5387"/>
        </w:tabs>
        <w:spacing w:after="0" w:line="240" w:lineRule="auto"/>
        <w:jc w:val="right"/>
        <w:rPr>
          <w:b/>
          <w:color w:val="404040" w:themeColor="text1" w:themeTint="BF"/>
          <w:sz w:val="20"/>
          <w:szCs w:val="20"/>
        </w:rPr>
      </w:pPr>
      <w:r w:rsidRPr="00F50010">
        <w:rPr>
          <w:b/>
          <w:color w:val="404040" w:themeColor="text1" w:themeTint="BF"/>
          <w:sz w:val="20"/>
          <w:szCs w:val="20"/>
        </w:rPr>
        <w:t xml:space="preserve">Annexe </w:t>
      </w:r>
      <w:r w:rsidR="00583E47" w:rsidRPr="00F50010">
        <w:rPr>
          <w:b/>
          <w:color w:val="404040" w:themeColor="text1" w:themeTint="BF"/>
          <w:sz w:val="20"/>
          <w:szCs w:val="20"/>
        </w:rPr>
        <w:t>2</w:t>
      </w:r>
      <w:r w:rsidR="00E85F77" w:rsidRPr="00F50010">
        <w:rPr>
          <w:b/>
          <w:color w:val="404040" w:themeColor="text1" w:themeTint="BF"/>
          <w:sz w:val="20"/>
          <w:szCs w:val="20"/>
        </w:rPr>
        <w:t xml:space="preserve"> -</w:t>
      </w:r>
      <w:r w:rsidRPr="00F50010">
        <w:rPr>
          <w:b/>
          <w:color w:val="404040" w:themeColor="text1" w:themeTint="BF"/>
          <w:sz w:val="20"/>
          <w:szCs w:val="20"/>
        </w:rPr>
        <w:t xml:space="preserve"> Circ. </w:t>
      </w:r>
      <w:r w:rsidR="008A46AD" w:rsidRPr="00F50010">
        <w:rPr>
          <w:b/>
          <w:color w:val="404040" w:themeColor="text1" w:themeTint="BF"/>
          <w:sz w:val="20"/>
          <w:szCs w:val="20"/>
        </w:rPr>
        <w:t>n</w:t>
      </w:r>
      <w:r w:rsidR="00283B93" w:rsidRPr="00F50010">
        <w:rPr>
          <w:b/>
          <w:color w:val="404040" w:themeColor="text1" w:themeTint="BF"/>
          <w:sz w:val="20"/>
          <w:szCs w:val="20"/>
        </w:rPr>
        <w:t>°</w:t>
      </w:r>
      <w:r w:rsidR="00C71C43">
        <w:rPr>
          <w:b/>
          <w:color w:val="404040" w:themeColor="text1" w:themeTint="BF"/>
          <w:sz w:val="20"/>
          <w:szCs w:val="20"/>
        </w:rPr>
        <w:t xml:space="preserve"> 77-2021</w:t>
      </w:r>
    </w:p>
    <w:p w14:paraId="1A8E1DDF" w14:textId="77777777" w:rsidR="0091079F" w:rsidRDefault="0091079F" w:rsidP="00A61249">
      <w:pPr>
        <w:tabs>
          <w:tab w:val="left" w:pos="5387"/>
        </w:tabs>
        <w:spacing w:after="0" w:line="240" w:lineRule="auto"/>
      </w:pPr>
    </w:p>
    <w:p w14:paraId="591CC575" w14:textId="77777777" w:rsidR="0091079F" w:rsidRDefault="0091079F" w:rsidP="00A61249">
      <w:pPr>
        <w:tabs>
          <w:tab w:val="left" w:pos="5387"/>
        </w:tabs>
        <w:spacing w:after="0" w:line="240" w:lineRule="auto"/>
      </w:pPr>
    </w:p>
    <w:p w14:paraId="3FD0045A" w14:textId="1AD5448B" w:rsidR="0091079F" w:rsidRDefault="00283B93" w:rsidP="00283B93">
      <w:pPr>
        <w:tabs>
          <w:tab w:val="left" w:pos="8025"/>
        </w:tabs>
        <w:spacing w:after="0" w:line="240" w:lineRule="auto"/>
      </w:pPr>
      <w:r>
        <w:tab/>
      </w:r>
    </w:p>
    <w:p w14:paraId="2A43CB49" w14:textId="77777777" w:rsidR="00E63108" w:rsidRDefault="00A61249" w:rsidP="00A61249">
      <w:pPr>
        <w:tabs>
          <w:tab w:val="left" w:pos="5387"/>
        </w:tabs>
        <w:spacing w:after="0" w:line="240" w:lineRule="auto"/>
      </w:pPr>
      <w:r>
        <w:t>M.</w:t>
      </w:r>
    </w:p>
    <w:p w14:paraId="05DA7A27" w14:textId="7932234E" w:rsidR="00A61249" w:rsidRDefault="00DD18FF" w:rsidP="00DD18FF">
      <w:pPr>
        <w:tabs>
          <w:tab w:val="left" w:pos="8295"/>
        </w:tabs>
        <w:spacing w:after="0" w:line="240" w:lineRule="auto"/>
      </w:pPr>
      <w:r>
        <w:tab/>
      </w:r>
    </w:p>
    <w:p w14:paraId="298CDA59" w14:textId="77777777" w:rsidR="00A61249" w:rsidRDefault="00A61249" w:rsidP="00A61249">
      <w:pPr>
        <w:tabs>
          <w:tab w:val="left" w:pos="5387"/>
        </w:tabs>
        <w:spacing w:after="0" w:line="240" w:lineRule="auto"/>
      </w:pPr>
    </w:p>
    <w:p w14:paraId="1BA15A4E" w14:textId="77777777" w:rsidR="00A61249" w:rsidRDefault="00A61249" w:rsidP="00A61249">
      <w:pPr>
        <w:tabs>
          <w:tab w:val="left" w:pos="5387"/>
        </w:tabs>
        <w:spacing w:after="0" w:line="240" w:lineRule="auto"/>
      </w:pPr>
    </w:p>
    <w:p w14:paraId="1812313D" w14:textId="77777777" w:rsidR="00A61249" w:rsidRDefault="00A61249" w:rsidP="00A61249">
      <w:pPr>
        <w:tabs>
          <w:tab w:val="left" w:pos="5387"/>
        </w:tabs>
        <w:spacing w:after="0" w:line="240" w:lineRule="auto"/>
      </w:pPr>
    </w:p>
    <w:p w14:paraId="14FDA12C" w14:textId="77777777" w:rsidR="00A61249" w:rsidRDefault="00A61249" w:rsidP="00A61249">
      <w:pPr>
        <w:tabs>
          <w:tab w:val="left" w:pos="5387"/>
        </w:tabs>
        <w:spacing w:after="0" w:line="240" w:lineRule="auto"/>
      </w:pPr>
    </w:p>
    <w:p w14:paraId="611CD2E0" w14:textId="77777777" w:rsidR="00A61249" w:rsidRDefault="00A61249" w:rsidP="00A61249">
      <w:pPr>
        <w:tabs>
          <w:tab w:val="left" w:pos="5387"/>
        </w:tabs>
        <w:spacing w:after="0" w:line="240" w:lineRule="auto"/>
      </w:pPr>
    </w:p>
    <w:p w14:paraId="29D2B690" w14:textId="77777777" w:rsidR="00A61249" w:rsidRDefault="00A61249" w:rsidP="00A61249">
      <w:pPr>
        <w:tabs>
          <w:tab w:val="left" w:pos="5387"/>
        </w:tabs>
        <w:spacing w:after="0" w:line="240" w:lineRule="auto"/>
      </w:pPr>
      <w:r>
        <w:tab/>
        <w:t>Nom</w:t>
      </w:r>
    </w:p>
    <w:p w14:paraId="13B28E54" w14:textId="77777777" w:rsidR="00A61249" w:rsidRDefault="00A61249" w:rsidP="00A61249">
      <w:pPr>
        <w:tabs>
          <w:tab w:val="left" w:pos="5387"/>
        </w:tabs>
        <w:spacing w:after="0" w:line="240" w:lineRule="auto"/>
      </w:pPr>
      <w:r>
        <w:tab/>
        <w:t>Adresse Employeur</w:t>
      </w:r>
    </w:p>
    <w:p w14:paraId="440AE217" w14:textId="77777777" w:rsidR="00A61249" w:rsidRDefault="00A61249" w:rsidP="00A61249">
      <w:pPr>
        <w:tabs>
          <w:tab w:val="left" w:pos="5387"/>
        </w:tabs>
        <w:spacing w:after="0" w:line="240" w:lineRule="auto"/>
      </w:pPr>
      <w:r>
        <w:tab/>
      </w:r>
    </w:p>
    <w:p w14:paraId="70906152" w14:textId="77777777" w:rsidR="00A61249" w:rsidRDefault="00A61249" w:rsidP="00A61249">
      <w:pPr>
        <w:tabs>
          <w:tab w:val="left" w:pos="5387"/>
        </w:tabs>
        <w:spacing w:after="0" w:line="240" w:lineRule="auto"/>
      </w:pPr>
      <w:r>
        <w:tab/>
      </w:r>
    </w:p>
    <w:p w14:paraId="6DF2863D" w14:textId="2D0E1F7F" w:rsidR="00A61249" w:rsidRDefault="00A61249" w:rsidP="00A61249">
      <w:pPr>
        <w:tabs>
          <w:tab w:val="left" w:pos="5387"/>
        </w:tabs>
        <w:spacing w:after="0" w:line="240" w:lineRule="auto"/>
      </w:pPr>
      <w:r>
        <w:tab/>
      </w:r>
      <w:r w:rsidR="001055F6">
        <w:t>Lieu,</w:t>
      </w:r>
    </w:p>
    <w:p w14:paraId="0C14D151" w14:textId="58B7B2CA" w:rsidR="00A61249" w:rsidRDefault="00A61249" w:rsidP="00A61249">
      <w:pPr>
        <w:tabs>
          <w:tab w:val="left" w:pos="5387"/>
        </w:tabs>
        <w:spacing w:after="0" w:line="240" w:lineRule="auto"/>
      </w:pPr>
      <w:r>
        <w:tab/>
      </w:r>
      <w:r w:rsidR="001055F6">
        <w:t>Le</w:t>
      </w:r>
    </w:p>
    <w:p w14:paraId="15AECD58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</w:p>
    <w:p w14:paraId="6E08764B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</w:p>
    <w:p w14:paraId="5E5BA236" w14:textId="77777777" w:rsidR="001055F6" w:rsidRDefault="001055F6" w:rsidP="00A61249">
      <w:pPr>
        <w:tabs>
          <w:tab w:val="left" w:pos="5387"/>
        </w:tabs>
        <w:spacing w:after="0" w:line="240" w:lineRule="auto"/>
        <w:jc w:val="both"/>
      </w:pPr>
    </w:p>
    <w:p w14:paraId="369800BC" w14:textId="4284EE0F" w:rsidR="00A61249" w:rsidRPr="0096691B" w:rsidRDefault="00A61249" w:rsidP="00A61249">
      <w:pPr>
        <w:tabs>
          <w:tab w:val="left" w:pos="5387"/>
        </w:tabs>
        <w:spacing w:after="0" w:line="240" w:lineRule="auto"/>
        <w:jc w:val="both"/>
      </w:pPr>
      <w:r w:rsidRPr="0096691B">
        <w:rPr>
          <w:b/>
          <w:bCs/>
          <w:u w:val="single"/>
        </w:rPr>
        <w:t>Objet</w:t>
      </w:r>
      <w:r w:rsidR="0096691B">
        <w:t xml:space="preserve"> : </w:t>
      </w:r>
      <w:r w:rsidRPr="0096691B">
        <w:t>Demande d’autorisation d’absence</w:t>
      </w:r>
    </w:p>
    <w:p w14:paraId="00610FA8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</w:p>
    <w:p w14:paraId="26A24DF7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</w:p>
    <w:p w14:paraId="3B95BD78" w14:textId="77777777" w:rsidR="00E93B41" w:rsidRDefault="00E93B41" w:rsidP="00A61249">
      <w:pPr>
        <w:tabs>
          <w:tab w:val="left" w:pos="5387"/>
        </w:tabs>
        <w:spacing w:after="0" w:line="240" w:lineRule="auto"/>
        <w:jc w:val="both"/>
      </w:pPr>
    </w:p>
    <w:p w14:paraId="7A928A6B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  <w:r>
        <w:t>Madame la Directrice, Monsieur le Directeur,</w:t>
      </w:r>
    </w:p>
    <w:p w14:paraId="62D5254D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</w:p>
    <w:p w14:paraId="2604F3AF" w14:textId="2F66109A" w:rsidR="00A61249" w:rsidRDefault="00A61249" w:rsidP="00A61249">
      <w:pPr>
        <w:tabs>
          <w:tab w:val="left" w:pos="5387"/>
        </w:tabs>
        <w:spacing w:after="0" w:line="240" w:lineRule="auto"/>
        <w:jc w:val="both"/>
      </w:pPr>
      <w:r>
        <w:t xml:space="preserve">Dans le cadre des dispositions légales concernant le </w:t>
      </w:r>
      <w:r w:rsidR="00042170">
        <w:t>c</w:t>
      </w:r>
      <w:r>
        <w:t xml:space="preserve">ongé de </w:t>
      </w:r>
      <w:r w:rsidR="00042170">
        <w:t>f</w:t>
      </w:r>
      <w:r>
        <w:t xml:space="preserve">ormation </w:t>
      </w:r>
      <w:r w:rsidR="00042170">
        <w:t>é</w:t>
      </w:r>
      <w:r>
        <w:t xml:space="preserve">conomique, </w:t>
      </w:r>
      <w:r w:rsidR="00042170">
        <w:t>s</w:t>
      </w:r>
      <w:r>
        <w:t xml:space="preserve">ociale et </w:t>
      </w:r>
      <w:r w:rsidR="00042170">
        <w:t>s</w:t>
      </w:r>
      <w:r>
        <w:t>yndicale</w:t>
      </w:r>
      <w:r w:rsidR="007D191C">
        <w:rPr>
          <w:rStyle w:val="Appeldenotedefin"/>
        </w:rPr>
        <w:endnoteReference w:id="1"/>
      </w:r>
      <w:r>
        <w:t xml:space="preserve"> (article L</w:t>
      </w:r>
      <w:r w:rsidR="00042170">
        <w:t xml:space="preserve">. </w:t>
      </w:r>
      <w:r w:rsidR="00EA2592">
        <w:t>2145-</w:t>
      </w:r>
      <w:r w:rsidR="00E63DFE">
        <w:t>5</w:t>
      </w:r>
      <w:r>
        <w:t xml:space="preserve"> du </w:t>
      </w:r>
      <w:r w:rsidR="00042170">
        <w:t>c</w:t>
      </w:r>
      <w:r>
        <w:t xml:space="preserve">ode du </w:t>
      </w:r>
      <w:r w:rsidR="00042170">
        <w:t>t</w:t>
      </w:r>
      <w:r>
        <w:t xml:space="preserve">ravail), j’ai l’honneur de vous demander une autorisation d’absence du </w:t>
      </w:r>
      <w:r w:rsidR="00905AC5">
        <w:t>21 au 25 juin</w:t>
      </w:r>
      <w:r w:rsidR="003F4E71">
        <w:t xml:space="preserve"> 2021 (</w:t>
      </w:r>
      <w:r w:rsidR="00905AC5">
        <w:t>5</w:t>
      </w:r>
      <w:r w:rsidR="003F4E71">
        <w:t xml:space="preserve"> jours) </w:t>
      </w:r>
      <w:r w:rsidR="00D85FF8">
        <w:t>p</w:t>
      </w:r>
      <w:r>
        <w:t>our participer à une session d’études syndicales organisée par</w:t>
      </w:r>
      <w:r w:rsidR="00EC2D1B" w:rsidRPr="00EC2D1B">
        <w:t xml:space="preserve"> le </w:t>
      </w:r>
      <w:r w:rsidR="00CB33A8">
        <w:t>s</w:t>
      </w:r>
      <w:r w:rsidR="00385F7E">
        <w:t>ecteur des Affaires</w:t>
      </w:r>
      <w:r w:rsidR="00DD24E5">
        <w:t xml:space="preserve"> j</w:t>
      </w:r>
      <w:r w:rsidR="00385F7E">
        <w:t xml:space="preserve">uridiques </w:t>
      </w:r>
      <w:r w:rsidR="00DD24E5">
        <w:t xml:space="preserve">et du droit syndical </w:t>
      </w:r>
      <w:r w:rsidR="00EC2D1B" w:rsidRPr="00EC2D1B">
        <w:t>de la Confédération générale du travail FORCE</w:t>
      </w:r>
      <w:r w:rsidR="003F4E71">
        <w:t xml:space="preserve"> </w:t>
      </w:r>
      <w:r w:rsidR="00EC2D1B" w:rsidRPr="00EC2D1B">
        <w:t>OUVRIERE</w:t>
      </w:r>
      <w:r>
        <w:t>.</w:t>
      </w:r>
    </w:p>
    <w:p w14:paraId="27054BF4" w14:textId="77777777" w:rsidR="00E93B41" w:rsidRDefault="00E93B41" w:rsidP="00A61249">
      <w:pPr>
        <w:tabs>
          <w:tab w:val="left" w:pos="5387"/>
        </w:tabs>
        <w:spacing w:after="0" w:line="240" w:lineRule="auto"/>
        <w:jc w:val="both"/>
      </w:pPr>
    </w:p>
    <w:p w14:paraId="113F9F25" w14:textId="77777777" w:rsidR="00A61249" w:rsidRDefault="00E93B41" w:rsidP="00A61249">
      <w:pPr>
        <w:tabs>
          <w:tab w:val="left" w:pos="5387"/>
        </w:tabs>
        <w:spacing w:after="0" w:line="240" w:lineRule="auto"/>
        <w:jc w:val="both"/>
      </w:pPr>
      <w:r>
        <w:t>Dans l’attente d’une réponse de votre part, v</w:t>
      </w:r>
      <w:r w:rsidR="00A61249">
        <w:t>euillez agréer, Madame la Directrice, Monsieur le Directeur, l’expression de mes salutations distinguées.</w:t>
      </w:r>
    </w:p>
    <w:p w14:paraId="50C8F734" w14:textId="77777777" w:rsidR="00566328" w:rsidRDefault="00566328" w:rsidP="00A61249">
      <w:pPr>
        <w:tabs>
          <w:tab w:val="left" w:pos="5387"/>
        </w:tabs>
        <w:spacing w:after="0" w:line="240" w:lineRule="auto"/>
        <w:jc w:val="both"/>
      </w:pPr>
    </w:p>
    <w:p w14:paraId="48C05889" w14:textId="77777777" w:rsidR="00566328" w:rsidRDefault="00566328" w:rsidP="00A61249">
      <w:pPr>
        <w:tabs>
          <w:tab w:val="left" w:pos="5387"/>
        </w:tabs>
        <w:spacing w:after="0" w:line="240" w:lineRule="auto"/>
        <w:jc w:val="both"/>
      </w:pPr>
    </w:p>
    <w:p w14:paraId="16116706" w14:textId="77777777" w:rsidR="00566328" w:rsidRDefault="00566328" w:rsidP="00A61249">
      <w:pPr>
        <w:tabs>
          <w:tab w:val="left" w:pos="5387"/>
        </w:tabs>
        <w:spacing w:after="0" w:line="240" w:lineRule="auto"/>
        <w:jc w:val="both"/>
      </w:pPr>
    </w:p>
    <w:p w14:paraId="34AA1032" w14:textId="77777777" w:rsidR="00566328" w:rsidRDefault="00566328" w:rsidP="00A61249">
      <w:pPr>
        <w:tabs>
          <w:tab w:val="left" w:pos="5387"/>
        </w:tabs>
        <w:spacing w:after="0" w:line="240" w:lineRule="auto"/>
        <w:jc w:val="both"/>
      </w:pPr>
    </w:p>
    <w:p w14:paraId="7B3C1EC9" w14:textId="77777777" w:rsidR="00566328" w:rsidRDefault="00566328" w:rsidP="00A61249">
      <w:pPr>
        <w:tabs>
          <w:tab w:val="left" w:pos="5387"/>
        </w:tabs>
        <w:spacing w:after="0" w:line="240" w:lineRule="auto"/>
        <w:jc w:val="both"/>
      </w:pPr>
    </w:p>
    <w:p w14:paraId="4C75EFF1" w14:textId="77777777" w:rsidR="00566328" w:rsidRDefault="00566328" w:rsidP="00A61249">
      <w:pPr>
        <w:tabs>
          <w:tab w:val="left" w:pos="5387"/>
        </w:tabs>
        <w:spacing w:after="0" w:line="240" w:lineRule="auto"/>
        <w:jc w:val="both"/>
      </w:pPr>
      <w:r>
        <w:tab/>
        <w:t>Signature</w:t>
      </w:r>
    </w:p>
    <w:p w14:paraId="6382D22E" w14:textId="77777777" w:rsidR="00A61249" w:rsidRDefault="00A61249" w:rsidP="00A61249">
      <w:pPr>
        <w:tabs>
          <w:tab w:val="left" w:pos="5387"/>
        </w:tabs>
        <w:spacing w:after="0" w:line="240" w:lineRule="auto"/>
        <w:jc w:val="both"/>
      </w:pPr>
    </w:p>
    <w:p w14:paraId="2CC6228D" w14:textId="77777777" w:rsidR="007D191C" w:rsidRDefault="007D191C" w:rsidP="00A61249">
      <w:pPr>
        <w:tabs>
          <w:tab w:val="left" w:pos="5387"/>
        </w:tabs>
        <w:spacing w:after="0" w:line="240" w:lineRule="auto"/>
        <w:jc w:val="both"/>
      </w:pPr>
    </w:p>
    <w:p w14:paraId="1EBD8BC7" w14:textId="68A826A3" w:rsidR="0096691B" w:rsidRDefault="0096691B" w:rsidP="00A61249">
      <w:pPr>
        <w:tabs>
          <w:tab w:val="left" w:pos="5387"/>
        </w:tabs>
        <w:spacing w:after="0" w:line="240" w:lineRule="auto"/>
        <w:jc w:val="both"/>
      </w:pPr>
    </w:p>
    <w:p w14:paraId="15DF1C4A" w14:textId="2B4CEF3E" w:rsidR="0096691B" w:rsidRDefault="0096691B" w:rsidP="00A61249">
      <w:pPr>
        <w:tabs>
          <w:tab w:val="left" w:pos="5387"/>
        </w:tabs>
        <w:spacing w:after="0" w:line="240" w:lineRule="auto"/>
        <w:jc w:val="both"/>
      </w:pPr>
    </w:p>
    <w:p w14:paraId="4182E561" w14:textId="77777777" w:rsidR="0096691B" w:rsidRDefault="0096691B" w:rsidP="00A61249">
      <w:pPr>
        <w:tabs>
          <w:tab w:val="left" w:pos="5387"/>
        </w:tabs>
        <w:spacing w:after="0" w:line="240" w:lineRule="auto"/>
        <w:jc w:val="both"/>
      </w:pPr>
    </w:p>
    <w:p w14:paraId="0D6144B8" w14:textId="77777777" w:rsidR="007D191C" w:rsidRDefault="007D191C" w:rsidP="00A61249">
      <w:pPr>
        <w:tabs>
          <w:tab w:val="left" w:pos="5387"/>
        </w:tabs>
        <w:spacing w:after="0" w:line="240" w:lineRule="auto"/>
        <w:jc w:val="both"/>
      </w:pPr>
    </w:p>
    <w:p w14:paraId="6795F1DA" w14:textId="77777777" w:rsidR="007D191C" w:rsidRDefault="007D191C" w:rsidP="00A61249">
      <w:pPr>
        <w:tabs>
          <w:tab w:val="left" w:pos="5387"/>
        </w:tabs>
        <w:spacing w:after="0" w:line="240" w:lineRule="auto"/>
        <w:jc w:val="both"/>
      </w:pPr>
    </w:p>
    <w:sectPr w:rsidR="007D191C" w:rsidSect="009107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1CA32" w14:textId="77777777" w:rsidR="009155DB" w:rsidRDefault="009155DB" w:rsidP="007D191C">
      <w:pPr>
        <w:spacing w:after="0" w:line="240" w:lineRule="auto"/>
      </w:pPr>
      <w:r>
        <w:separator/>
      </w:r>
    </w:p>
  </w:endnote>
  <w:endnote w:type="continuationSeparator" w:id="0">
    <w:p w14:paraId="1AEAD6A8" w14:textId="77777777" w:rsidR="009155DB" w:rsidRDefault="009155DB" w:rsidP="007D191C">
      <w:pPr>
        <w:spacing w:after="0" w:line="240" w:lineRule="auto"/>
      </w:pPr>
      <w:r>
        <w:continuationSeparator/>
      </w:r>
    </w:p>
  </w:endnote>
  <w:endnote w:id="1">
    <w:p w14:paraId="26C882C7" w14:textId="77777777" w:rsidR="00E93B41" w:rsidRPr="00265D1F" w:rsidRDefault="00E93B41" w:rsidP="00E93B41">
      <w:pPr>
        <w:tabs>
          <w:tab w:val="left" w:pos="5387"/>
        </w:tabs>
        <w:spacing w:after="0" w:line="240" w:lineRule="auto"/>
        <w:jc w:val="both"/>
        <w:rPr>
          <w:sz w:val="20"/>
          <w:szCs w:val="20"/>
        </w:rPr>
      </w:pPr>
      <w:r w:rsidRPr="00265D1F">
        <w:rPr>
          <w:sz w:val="20"/>
          <w:szCs w:val="20"/>
        </w:rPr>
        <w:t xml:space="preserve">L’ordonnance 2017-1386 du 22 septembre dans son article 6 (JO du 23 septembre 2017) a modifié les règles régissant jusqu’alors les pertes de salaire dans le cadre du </w:t>
      </w:r>
      <w:r w:rsidR="00042170" w:rsidRPr="00265D1F">
        <w:rPr>
          <w:sz w:val="20"/>
          <w:szCs w:val="20"/>
        </w:rPr>
        <w:t>c</w:t>
      </w:r>
      <w:r w:rsidRPr="00265D1F">
        <w:rPr>
          <w:sz w:val="20"/>
          <w:szCs w:val="20"/>
        </w:rPr>
        <w:t xml:space="preserve">ongé de </w:t>
      </w:r>
      <w:r w:rsidR="00042170" w:rsidRPr="00265D1F">
        <w:rPr>
          <w:sz w:val="20"/>
          <w:szCs w:val="20"/>
        </w:rPr>
        <w:t>f</w:t>
      </w:r>
      <w:r w:rsidRPr="00265D1F">
        <w:rPr>
          <w:sz w:val="20"/>
          <w:szCs w:val="20"/>
        </w:rPr>
        <w:t xml:space="preserve">ormation </w:t>
      </w:r>
      <w:r w:rsidR="00042170" w:rsidRPr="00265D1F">
        <w:rPr>
          <w:sz w:val="20"/>
          <w:szCs w:val="20"/>
        </w:rPr>
        <w:t>é</w:t>
      </w:r>
      <w:r w:rsidRPr="00265D1F">
        <w:rPr>
          <w:sz w:val="20"/>
          <w:szCs w:val="20"/>
        </w:rPr>
        <w:t xml:space="preserve">conomique, </w:t>
      </w:r>
      <w:r w:rsidR="00042170" w:rsidRPr="00265D1F">
        <w:rPr>
          <w:sz w:val="20"/>
          <w:szCs w:val="20"/>
        </w:rPr>
        <w:t>s</w:t>
      </w:r>
      <w:r w:rsidRPr="00265D1F">
        <w:rPr>
          <w:sz w:val="20"/>
          <w:szCs w:val="20"/>
        </w:rPr>
        <w:t xml:space="preserve">ociale et </w:t>
      </w:r>
      <w:r w:rsidR="00042170" w:rsidRPr="00265D1F">
        <w:rPr>
          <w:sz w:val="20"/>
          <w:szCs w:val="20"/>
        </w:rPr>
        <w:t>s</w:t>
      </w:r>
      <w:r w:rsidRPr="00265D1F">
        <w:rPr>
          <w:sz w:val="20"/>
          <w:szCs w:val="20"/>
        </w:rPr>
        <w:t>yndicale. Ainsi, l’article L.</w:t>
      </w:r>
      <w:r w:rsidR="00042170" w:rsidRPr="00265D1F">
        <w:rPr>
          <w:sz w:val="20"/>
          <w:szCs w:val="20"/>
        </w:rPr>
        <w:t xml:space="preserve"> </w:t>
      </w:r>
      <w:r w:rsidRPr="00265D1F">
        <w:rPr>
          <w:sz w:val="20"/>
          <w:szCs w:val="20"/>
        </w:rPr>
        <w:t>2145-6 alinéa 1 est rédigé comme suit :</w:t>
      </w:r>
    </w:p>
    <w:p w14:paraId="754DD259" w14:textId="77777777" w:rsidR="00E93B41" w:rsidRPr="008B131C" w:rsidRDefault="00E93B41" w:rsidP="00E93B41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</w:rPr>
      </w:pPr>
      <w:r w:rsidRPr="00265D1F">
        <w:rPr>
          <w:sz w:val="20"/>
          <w:szCs w:val="20"/>
        </w:rPr>
        <w:t>« </w:t>
      </w:r>
      <w:r w:rsidRPr="00265D1F">
        <w:rPr>
          <w:i/>
          <w:iCs/>
          <w:sz w:val="20"/>
          <w:szCs w:val="20"/>
        </w:rPr>
        <w:t xml:space="preserve">le salarié bénéficiant du congé de formation économique, sociale et syndicale a </w:t>
      </w:r>
      <w:r w:rsidRPr="00265D1F">
        <w:rPr>
          <w:b/>
          <w:i/>
          <w:iCs/>
          <w:sz w:val="20"/>
          <w:szCs w:val="20"/>
        </w:rPr>
        <w:t>droit au maintien total par l’employeur de sa rémunération</w:t>
      </w:r>
      <w:r w:rsidRPr="00265D1F">
        <w:rPr>
          <w:b/>
          <w:sz w:val="20"/>
          <w:szCs w:val="20"/>
        </w:rPr>
        <w:t> ».</w:t>
      </w:r>
    </w:p>
    <w:p w14:paraId="458B9A2A" w14:textId="77777777" w:rsidR="007D191C" w:rsidRDefault="007D191C" w:rsidP="00E93B41">
      <w:pPr>
        <w:pStyle w:val="Notedefin"/>
      </w:pPr>
    </w:p>
    <w:p w14:paraId="17A62496" w14:textId="77777777" w:rsidR="00042170" w:rsidRPr="00E93B41" w:rsidRDefault="00042170" w:rsidP="00E93B41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12426" w14:textId="77777777" w:rsidR="009155DB" w:rsidRDefault="009155DB" w:rsidP="007D191C">
      <w:pPr>
        <w:spacing w:after="0" w:line="240" w:lineRule="auto"/>
      </w:pPr>
      <w:r>
        <w:separator/>
      </w:r>
    </w:p>
  </w:footnote>
  <w:footnote w:type="continuationSeparator" w:id="0">
    <w:p w14:paraId="251A9601" w14:textId="77777777" w:rsidR="009155DB" w:rsidRDefault="009155DB" w:rsidP="007D1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49"/>
    <w:rsid w:val="00042170"/>
    <w:rsid w:val="001055F6"/>
    <w:rsid w:val="00126BE2"/>
    <w:rsid w:val="001C01B9"/>
    <w:rsid w:val="001C2B8C"/>
    <w:rsid w:val="00265D1F"/>
    <w:rsid w:val="00282703"/>
    <w:rsid w:val="00283B93"/>
    <w:rsid w:val="00385723"/>
    <w:rsid w:val="00385F7E"/>
    <w:rsid w:val="003F4E71"/>
    <w:rsid w:val="00435BA1"/>
    <w:rsid w:val="004B7CA7"/>
    <w:rsid w:val="004F779C"/>
    <w:rsid w:val="00566328"/>
    <w:rsid w:val="00583E47"/>
    <w:rsid w:val="006A0D03"/>
    <w:rsid w:val="006A5ABB"/>
    <w:rsid w:val="006C4070"/>
    <w:rsid w:val="00717861"/>
    <w:rsid w:val="00732AF6"/>
    <w:rsid w:val="007D191C"/>
    <w:rsid w:val="008072ED"/>
    <w:rsid w:val="0084217B"/>
    <w:rsid w:val="008A46AD"/>
    <w:rsid w:val="008B131C"/>
    <w:rsid w:val="00905AC5"/>
    <w:rsid w:val="0091079F"/>
    <w:rsid w:val="009155DB"/>
    <w:rsid w:val="0096691B"/>
    <w:rsid w:val="00A61249"/>
    <w:rsid w:val="00AE0C7C"/>
    <w:rsid w:val="00B51E08"/>
    <w:rsid w:val="00B753CE"/>
    <w:rsid w:val="00B91D80"/>
    <w:rsid w:val="00BD6393"/>
    <w:rsid w:val="00C71C43"/>
    <w:rsid w:val="00C862BC"/>
    <w:rsid w:val="00CB33A8"/>
    <w:rsid w:val="00D85FF8"/>
    <w:rsid w:val="00DD18FF"/>
    <w:rsid w:val="00DD24E5"/>
    <w:rsid w:val="00E63108"/>
    <w:rsid w:val="00E63DFE"/>
    <w:rsid w:val="00E85F77"/>
    <w:rsid w:val="00E8611A"/>
    <w:rsid w:val="00E93B41"/>
    <w:rsid w:val="00EA2592"/>
    <w:rsid w:val="00EC2D1B"/>
    <w:rsid w:val="00F5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9B97"/>
  <w15:docId w15:val="{C3AFB6D1-7E56-4DC2-AD80-B40B03E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7D191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D19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D191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3211-AAB9-4E80-AC59-235F0010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Cherhabil</dc:creator>
  <cp:lastModifiedBy>Yves KOTTELAT</cp:lastModifiedBy>
  <cp:revision>2</cp:revision>
  <cp:lastPrinted>2019-11-26T14:52:00Z</cp:lastPrinted>
  <dcterms:created xsi:type="dcterms:W3CDTF">2021-04-16T09:41:00Z</dcterms:created>
  <dcterms:modified xsi:type="dcterms:W3CDTF">2021-04-16T09:41:00Z</dcterms:modified>
</cp:coreProperties>
</file>